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C" w:rsidRPr="003E0842" w:rsidRDefault="004241DC"/>
    <w:p w:rsidR="00F61706" w:rsidRPr="00F61706" w:rsidRDefault="00F61706" w:rsidP="00F61706">
      <w:pPr>
        <w:pStyle w:val="Standard"/>
        <w:ind w:left="-360"/>
      </w:pPr>
      <w:r>
        <w:rPr>
          <w:b/>
          <w:color w:val="CC0000"/>
        </w:rPr>
        <w:t>YAPI DENETİMLİ BİNALAR İÇİN YAPI RUHSATI BAŞVURU BELGELERİ</w:t>
      </w:r>
      <w:r>
        <w:t xml:space="preserve"> </w:t>
      </w:r>
      <w:r>
        <w:rPr>
          <w:b/>
          <w:color w:val="CC0000"/>
        </w:rPr>
        <w:t>BAŞVURU DOSYASINDA BULUNMASI GEREKEN BELGELERİ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Dilekçe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Tapu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Güncel</w:t>
      </w:r>
      <w:proofErr w:type="spellEnd"/>
      <w:proofErr w:type="gramEnd"/>
      <w:r>
        <w:t xml:space="preserve"> </w:t>
      </w:r>
      <w:proofErr w:type="spellStart"/>
      <w:r>
        <w:t>Tapu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)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İmar</w:t>
      </w:r>
      <w:proofErr w:type="spellEnd"/>
      <w:r>
        <w:t xml:space="preserve"> </w:t>
      </w:r>
      <w:proofErr w:type="spellStart"/>
      <w:r>
        <w:t>Durumu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TUİK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Numarataj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, </w:t>
      </w:r>
      <w:proofErr w:type="spellStart"/>
      <w:r>
        <w:t>Numarataj</w:t>
      </w:r>
      <w:proofErr w:type="spellEnd"/>
      <w:r>
        <w:t xml:space="preserve"> </w:t>
      </w:r>
      <w:proofErr w:type="spellStart"/>
      <w:r>
        <w:t>Krokisi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  <w:r>
        <w:rPr>
          <w:b/>
          <w:bCs/>
        </w:rPr>
        <w:t>YAPI MÜTEAHHİDİNE AİT BELGELER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İmza</w:t>
      </w:r>
      <w:proofErr w:type="spellEnd"/>
      <w:r>
        <w:t xml:space="preserve"> </w:t>
      </w:r>
      <w:proofErr w:type="spellStart"/>
      <w:r>
        <w:t>Sirküsü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Ticaret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Vergi</w:t>
      </w:r>
      <w:proofErr w:type="spellEnd"/>
      <w:r>
        <w:t xml:space="preserve"> </w:t>
      </w:r>
      <w:proofErr w:type="spellStart"/>
      <w:r>
        <w:t>Levhası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Müteahhitlik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Yapı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Müteahhit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İmzalı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Sözleşmesi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  <w:r>
        <w:rPr>
          <w:b/>
          <w:bCs/>
        </w:rPr>
        <w:t>ŞANTİYE ŞEFİNE AİT BELGELER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İkametgah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İmza</w:t>
      </w:r>
      <w:proofErr w:type="spellEnd"/>
      <w:r>
        <w:t xml:space="preserve"> </w:t>
      </w:r>
      <w:proofErr w:type="spellStart"/>
      <w:r>
        <w:t>Sirküsü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Şantiye</w:t>
      </w:r>
      <w:proofErr w:type="spellEnd"/>
      <w:r>
        <w:t xml:space="preserve"> </w:t>
      </w:r>
      <w:proofErr w:type="spellStart"/>
      <w:r>
        <w:t>Şefi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Şantiye</w:t>
      </w:r>
      <w:proofErr w:type="spellEnd"/>
      <w:r>
        <w:t xml:space="preserve"> </w:t>
      </w:r>
      <w:proofErr w:type="spellStart"/>
      <w:r>
        <w:t>Şefi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Sözleşmesi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</w:p>
    <w:p w:rsidR="00F61706" w:rsidRDefault="00F61706" w:rsidP="00F61706">
      <w:pPr>
        <w:pStyle w:val="Standard"/>
        <w:tabs>
          <w:tab w:val="left" w:pos="6120"/>
        </w:tabs>
        <w:rPr>
          <w:b/>
          <w:bCs/>
        </w:rPr>
      </w:pPr>
      <w:r>
        <w:rPr>
          <w:b/>
          <w:bCs/>
        </w:rPr>
        <w:t>PROJE MÜELLİFLERİNİN TAAHHÜTNAMELERİ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Mimari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proofErr w:type="gramStart"/>
      <w:r>
        <w:t>Statik</w:t>
      </w:r>
      <w:proofErr w:type="spellEnd"/>
      <w:r>
        <w:t xml:space="preserve">  </w:t>
      </w:r>
      <w:proofErr w:type="spellStart"/>
      <w:r>
        <w:t>Proje</w:t>
      </w:r>
      <w:proofErr w:type="spellEnd"/>
      <w:proofErr w:type="gram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Elektrik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Makine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Jeofizik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Jeoloji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Müellifi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 xml:space="preserve">, </w:t>
      </w:r>
      <w:proofErr w:type="spellStart"/>
      <w:r>
        <w:t>Fenni</w:t>
      </w:r>
      <w:proofErr w:type="spellEnd"/>
      <w:r>
        <w:t xml:space="preserve"> </w:t>
      </w:r>
      <w:proofErr w:type="spellStart"/>
      <w:r>
        <w:t>Mesul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İZSU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Konut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Gelişme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İstenecektir</w:t>
      </w:r>
      <w:proofErr w:type="spellEnd"/>
      <w:r>
        <w:t>. )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Rayiç</w:t>
      </w:r>
      <w:proofErr w:type="spellEnd"/>
      <w:r>
        <w:t xml:space="preserve"> </w:t>
      </w:r>
      <w:proofErr w:type="spellStart"/>
      <w:r>
        <w:t>Bedel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Belediyeye</w:t>
      </w:r>
      <w:proofErr w:type="spellEnd"/>
      <w:r>
        <w:t xml:space="preserve"> </w:t>
      </w:r>
      <w:proofErr w:type="spellStart"/>
      <w:r>
        <w:t>Yatırılan</w:t>
      </w:r>
      <w:proofErr w:type="spellEnd"/>
      <w:r>
        <w:t xml:space="preserve"> </w:t>
      </w:r>
      <w:proofErr w:type="spellStart"/>
      <w:r>
        <w:t>Harç</w:t>
      </w:r>
      <w:proofErr w:type="spellEnd"/>
      <w:r>
        <w:t xml:space="preserve"> </w:t>
      </w:r>
      <w:proofErr w:type="spellStart"/>
      <w:r>
        <w:t>Makbuzu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Yapı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Dosyası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Yapı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Para </w:t>
      </w:r>
      <w:proofErr w:type="spellStart"/>
      <w:r>
        <w:t>Makbuzu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Damga</w:t>
      </w:r>
      <w:proofErr w:type="spellEnd"/>
      <w:r>
        <w:t xml:space="preserve"> </w:t>
      </w:r>
      <w:proofErr w:type="spellStart"/>
      <w:r>
        <w:t>Vergisi</w:t>
      </w:r>
      <w:proofErr w:type="spellEnd"/>
      <w:r>
        <w:t xml:space="preserve"> </w:t>
      </w:r>
      <w:proofErr w:type="spellStart"/>
      <w:r>
        <w:t>Makbuzu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Otopark</w:t>
      </w:r>
      <w:proofErr w:type="spellEnd"/>
      <w:r>
        <w:t xml:space="preserve"> </w:t>
      </w:r>
      <w:proofErr w:type="spellStart"/>
      <w:r>
        <w:t>Makbuzu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Taahhütnamesi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Mal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Müteahhit</w:t>
      </w:r>
      <w:proofErr w:type="spellEnd"/>
      <w:r>
        <w:t xml:space="preserve"> </w:t>
      </w:r>
      <w:proofErr w:type="spellStart"/>
      <w:r>
        <w:t>İmzalı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Sertifikalı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</w:t>
      </w:r>
      <w:proofErr w:type="spellEnd"/>
      <w:r>
        <w:rPr>
          <w:b/>
        </w:rPr>
        <w:t>"</w:t>
      </w:r>
      <w:r>
        <w:t xml:space="preserve"> </w:t>
      </w:r>
      <w:proofErr w:type="spellStart"/>
      <w:r>
        <w:t>Çalıştırılacağına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Bakanlık</w:t>
      </w:r>
      <w:proofErr w:type="spellEnd"/>
      <w:proofErr w:type="gramEnd"/>
      <w:r>
        <w:t xml:space="preserve"> </w:t>
      </w:r>
      <w:proofErr w:type="spellStart"/>
      <w:r>
        <w:t>Genelgesi</w:t>
      </w:r>
      <w:proofErr w:type="spellEnd"/>
      <w:r>
        <w:t xml:space="preserve"> )</w:t>
      </w:r>
    </w:p>
    <w:p w:rsidR="00F61706" w:rsidRDefault="00F61706" w:rsidP="00F61706">
      <w:pPr>
        <w:pStyle w:val="Standard"/>
        <w:tabs>
          <w:tab w:val="left" w:pos="6120"/>
        </w:tabs>
      </w:pPr>
      <w:proofErr w:type="spellStart"/>
      <w:r>
        <w:t>Gerekli</w:t>
      </w:r>
      <w:proofErr w:type="spellEnd"/>
      <w:r>
        <w:t xml:space="preserve"> </w:t>
      </w:r>
      <w:proofErr w:type="spellStart"/>
      <w:r>
        <w:t>İse</w:t>
      </w:r>
      <w:proofErr w:type="spellEnd"/>
      <w:r>
        <w:t xml:space="preserve"> </w:t>
      </w:r>
      <w:proofErr w:type="spellStart"/>
      <w:r>
        <w:t>Trafo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5000 m2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Yapılar</w:t>
      </w:r>
      <w:proofErr w:type="spellEnd"/>
      <w:r>
        <w:t xml:space="preserve"> </w:t>
      </w:r>
      <w:proofErr w:type="spellStart"/>
      <w:r>
        <w:t>İle</w:t>
      </w:r>
      <w:proofErr w:type="spellEnd"/>
      <w:r>
        <w:t xml:space="preserve">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</w:t>
      </w:r>
      <w:proofErr w:type="spellStart"/>
      <w:r>
        <w:t>İtfaiye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Tahliye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  <w:rPr>
          <w:b/>
        </w:rPr>
      </w:pPr>
      <w:r>
        <w:rPr>
          <w:b/>
        </w:rPr>
        <w:t>PROJE DOSYASINDA BULUNMASI GEREKEN PROJELER</w:t>
      </w:r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Mimari</w:t>
      </w:r>
      <w:proofErr w:type="spellEnd"/>
      <w:proofErr w:type="gramEnd"/>
      <w:r>
        <w:t xml:space="preserve"> </w:t>
      </w:r>
      <w:proofErr w:type="spellStart"/>
      <w:r>
        <w:t>Proje</w:t>
      </w:r>
      <w:proofErr w:type="spellEnd"/>
      <w:r>
        <w:t xml:space="preserve"> </w:t>
      </w:r>
      <w:hyperlink r:id="rId7" w:history="1">
        <w:r>
          <w:rPr>
            <w:rStyle w:val="Internetlink"/>
          </w:rPr>
          <w:t>imar@izmir-kemalpasa.bel.tr</w:t>
        </w:r>
      </w:hyperlink>
      <w:r>
        <w:t xml:space="preserve"> </w:t>
      </w:r>
      <w:proofErr w:type="spellStart"/>
      <w:r>
        <w:t>adresine</w:t>
      </w:r>
      <w:proofErr w:type="spellEnd"/>
      <w:r>
        <w:t xml:space="preserve"> DVG </w:t>
      </w:r>
      <w:proofErr w:type="spellStart"/>
      <w:r>
        <w:t>veya</w:t>
      </w:r>
      <w:proofErr w:type="spellEnd"/>
      <w:r>
        <w:t xml:space="preserve"> DXF </w:t>
      </w:r>
      <w:proofErr w:type="spellStart"/>
      <w:r>
        <w:t>formatında</w:t>
      </w:r>
      <w:proofErr w:type="spellEnd"/>
      <w:r>
        <w:t xml:space="preserve"> mail </w:t>
      </w:r>
      <w:proofErr w:type="spellStart"/>
      <w:r>
        <w:t>atılacak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CD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)</w:t>
      </w:r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Statik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Hesapları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Sıhhi</w:t>
      </w:r>
      <w:proofErr w:type="spellEnd"/>
      <w:r>
        <w:t xml:space="preserve"> </w:t>
      </w:r>
      <w:proofErr w:type="spellStart"/>
      <w:r>
        <w:t>Tesisat</w:t>
      </w:r>
      <w:proofErr w:type="spellEnd"/>
      <w:r>
        <w:t xml:space="preserve"> </w:t>
      </w:r>
      <w:proofErr w:type="spellStart"/>
      <w:r>
        <w:t>Projesi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Isıtma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Doğalgaz</w:t>
      </w:r>
      <w:proofErr w:type="spellEnd"/>
      <w:proofErr w:type="gramEnd"/>
      <w:r>
        <w:t xml:space="preserve"> – </w:t>
      </w:r>
      <w:proofErr w:type="spellStart"/>
      <w:r>
        <w:t>Klima</w:t>
      </w:r>
      <w:proofErr w:type="spellEnd"/>
      <w:r>
        <w:t xml:space="preserve"> )</w:t>
      </w:r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Yalıtım</w:t>
      </w:r>
      <w:proofErr w:type="spellEnd"/>
      <w:r>
        <w:t xml:space="preserve"> </w:t>
      </w:r>
      <w:proofErr w:type="spellStart"/>
      <w:r>
        <w:t>Projesi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Asansör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Elektrik</w:t>
      </w:r>
      <w:proofErr w:type="spellEnd"/>
      <w:proofErr w:type="gramEnd"/>
      <w:r>
        <w:t xml:space="preserve"> </w:t>
      </w:r>
      <w:proofErr w:type="spellStart"/>
      <w:r>
        <w:t>Avan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Tesisat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)</w:t>
      </w:r>
    </w:p>
    <w:p w:rsidR="00F61706" w:rsidRDefault="00F61706" w:rsidP="00F61706">
      <w:pPr>
        <w:pStyle w:val="Standard"/>
        <w:tabs>
          <w:tab w:val="left" w:pos="6120"/>
        </w:tabs>
      </w:pPr>
      <w:r>
        <w:t xml:space="preserve">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Projesi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  <w:r>
        <w:t xml:space="preserve">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Etüdü</w:t>
      </w:r>
      <w:proofErr w:type="spellEnd"/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shd w:val="clear" w:color="auto" w:fill="FFFF00"/>
        <w:tabs>
          <w:tab w:val="left" w:pos="6480"/>
        </w:tabs>
        <w:ind w:left="360"/>
        <w:jc w:val="both"/>
      </w:pPr>
      <w:r>
        <w:rPr>
          <w:b/>
        </w:rPr>
        <w:t xml:space="preserve">        </w:t>
      </w:r>
      <w:proofErr w:type="gramStart"/>
      <w:r>
        <w:rPr>
          <w:b/>
        </w:rPr>
        <w:t>MÜRACAAT DOSYASINDAKİ BELGELER EKSİK OLMASI HALİNDE EVRAK KAYDI YAPILMAYACAKTIR.</w:t>
      </w:r>
      <w:proofErr w:type="gramEnd"/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  <w:r>
        <w:rPr>
          <w:b/>
        </w:rPr>
        <w:t xml:space="preserve">       </w:t>
      </w:r>
      <w:proofErr w:type="gramStart"/>
      <w:r>
        <w:rPr>
          <w:b/>
        </w:rPr>
        <w:t xml:space="preserve">MÜRACAAT DOSYASINDAKİ BELGELER EKSİKSİZ OLMASI HALİNDE MÜDÜRLÜĞÜMÜZCE </w:t>
      </w:r>
      <w:r>
        <w:rPr>
          <w:b/>
          <w:shd w:val="clear" w:color="auto" w:fill="FFFF00"/>
        </w:rPr>
        <w:t>BAŞVURU TARİHİNDEN İTİBAREN 3 GÜN İÇERİSİNDE</w:t>
      </w:r>
      <w:r>
        <w:rPr>
          <w:b/>
        </w:rPr>
        <w:t xml:space="preserve"> İNCELENCEK OLUP, </w:t>
      </w:r>
      <w:r>
        <w:rPr>
          <w:b/>
          <w:shd w:val="clear" w:color="auto" w:fill="FFFF00"/>
        </w:rPr>
        <w:t>BAŞVURU TARİHİNDEN İTİBAREN 4.</w:t>
      </w:r>
      <w:proofErr w:type="gramEnd"/>
      <w:r>
        <w:rPr>
          <w:b/>
          <w:shd w:val="clear" w:color="auto" w:fill="FFFF00"/>
        </w:rPr>
        <w:t xml:space="preserve"> </w:t>
      </w:r>
      <w:proofErr w:type="gramStart"/>
      <w:r>
        <w:rPr>
          <w:b/>
          <w:shd w:val="clear" w:color="auto" w:fill="FFFF00"/>
        </w:rPr>
        <w:t>GÜN RANDEVULU</w:t>
      </w:r>
      <w:r>
        <w:rPr>
          <w:b/>
        </w:rPr>
        <w:t xml:space="preserve"> OLARAK BİLGİLENDİRME YAPILACAKTIR.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PROJE MÜELLİFLERİNCE EKSİK BELGELER TAMAMLANDIĞI TAKDİRDE MÜDÜRLÜĞÜMÜZCE </w:t>
      </w:r>
      <w:r>
        <w:rPr>
          <w:b/>
          <w:shd w:val="clear" w:color="auto" w:fill="FFFF00"/>
        </w:rPr>
        <w:t xml:space="preserve">BAŞVURU TARİHİNDEN İTİBAREN 1 </w:t>
      </w:r>
      <w:proofErr w:type="gramStart"/>
      <w:r>
        <w:rPr>
          <w:b/>
          <w:shd w:val="clear" w:color="auto" w:fill="FFFF00"/>
        </w:rPr>
        <w:t>( BİR</w:t>
      </w:r>
      <w:proofErr w:type="gramEnd"/>
      <w:r>
        <w:rPr>
          <w:b/>
          <w:shd w:val="clear" w:color="auto" w:fill="FFFF00"/>
        </w:rPr>
        <w:t xml:space="preserve"> ) HAFTA İÇERİSİNDE YAPI RUHSATI VERİLECEKTİR.</w:t>
      </w: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F61706" w:rsidRDefault="00F61706" w:rsidP="00F61706">
      <w:pPr>
        <w:pStyle w:val="Standard"/>
      </w:pPr>
      <w:proofErr w:type="spellStart"/>
      <w:r>
        <w:t>Ruhsat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dosyasında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1 </w:t>
      </w:r>
      <w:proofErr w:type="gramStart"/>
      <w:r>
        <w:t xml:space="preserve">( </w:t>
      </w:r>
      <w:proofErr w:type="spellStart"/>
      <w:r>
        <w:t>Bir</w:t>
      </w:r>
      <w:proofErr w:type="spellEnd"/>
      <w:proofErr w:type="gramEnd"/>
      <w:r>
        <w:t xml:space="preserve"> )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2 ( </w:t>
      </w:r>
      <w:proofErr w:type="spellStart"/>
      <w:r>
        <w:t>İki</w:t>
      </w:r>
      <w:proofErr w:type="spellEnd"/>
      <w:r>
        <w:t xml:space="preserve"> )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F61706" w:rsidRDefault="00F61706" w:rsidP="00F61706">
      <w:pPr>
        <w:pStyle w:val="Standard"/>
      </w:pPr>
    </w:p>
    <w:p w:rsidR="00F61706" w:rsidRDefault="00F61706" w:rsidP="00F61706">
      <w:pPr>
        <w:pStyle w:val="Standard"/>
      </w:pPr>
      <w:proofErr w:type="spellStart"/>
      <w:proofErr w:type="gramStart"/>
      <w:r>
        <w:t>Dijital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oluşturulması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projeler</w:t>
      </w:r>
      <w:proofErr w:type="spellEnd"/>
      <w:r>
        <w:t xml:space="preserve"> </w:t>
      </w:r>
      <w:proofErr w:type="spellStart"/>
      <w:r>
        <w:t>Cd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</w:p>
    <w:p w:rsidR="00F61706" w:rsidRDefault="00F61706" w:rsidP="00F61706">
      <w:pPr>
        <w:pStyle w:val="Standard"/>
      </w:pPr>
    </w:p>
    <w:p w:rsidR="00F61706" w:rsidRDefault="00F61706" w:rsidP="00F61706">
      <w:pPr>
        <w:pStyle w:val="Standard"/>
      </w:pPr>
      <w:proofErr w:type="spellStart"/>
      <w:proofErr w:type="gramStart"/>
      <w:r>
        <w:t>Yapı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firmalarınca</w:t>
      </w:r>
      <w:proofErr w:type="spellEnd"/>
      <w:r>
        <w:t xml:space="preserve"> </w:t>
      </w:r>
      <w:proofErr w:type="spellStart"/>
      <w:r>
        <w:t>projelerin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yapılıp</w:t>
      </w:r>
      <w:proofErr w:type="spellEnd"/>
      <w:r>
        <w:t xml:space="preserve">, </w:t>
      </w:r>
      <w:proofErr w:type="spellStart"/>
      <w:r>
        <w:t>onaylanacaktır</w:t>
      </w:r>
      <w:proofErr w:type="spellEnd"/>
      <w:r>
        <w:t>.</w:t>
      </w:r>
      <w:proofErr w:type="gramEnd"/>
    </w:p>
    <w:p w:rsidR="00F61706" w:rsidRDefault="00F61706" w:rsidP="00F61706">
      <w:pPr>
        <w:pStyle w:val="Standard"/>
      </w:pPr>
    </w:p>
    <w:p w:rsidR="00F61706" w:rsidRDefault="00F61706" w:rsidP="00F61706">
      <w:pPr>
        <w:pStyle w:val="Standard"/>
      </w:pPr>
      <w:proofErr w:type="spellStart"/>
      <w:proofErr w:type="gramStart"/>
      <w:r>
        <w:t>Ruhsat</w:t>
      </w:r>
      <w:proofErr w:type="spellEnd"/>
      <w:r>
        <w:t xml:space="preserve"> </w:t>
      </w:r>
      <w:proofErr w:type="spellStart"/>
      <w:r>
        <w:t>müracaatında</w:t>
      </w:r>
      <w:proofErr w:type="spellEnd"/>
      <w:r>
        <w:t xml:space="preserve"> </w:t>
      </w:r>
      <w:proofErr w:type="spellStart"/>
      <w:r>
        <w:t>ısı</w:t>
      </w:r>
      <w:proofErr w:type="spellEnd"/>
      <w:r>
        <w:t xml:space="preserve"> </w:t>
      </w:r>
      <w:proofErr w:type="spellStart"/>
      <w:r>
        <w:t>yalıtım</w:t>
      </w:r>
      <w:proofErr w:type="spellEnd"/>
      <w:r>
        <w:t xml:space="preserve"> </w:t>
      </w:r>
      <w:proofErr w:type="spellStart"/>
      <w:r>
        <w:t>projeleri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devamına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</w:p>
    <w:p w:rsidR="00F61706" w:rsidRDefault="00F61706" w:rsidP="00F61706">
      <w:pPr>
        <w:pStyle w:val="Standard"/>
      </w:pPr>
    </w:p>
    <w:p w:rsidR="00F61706" w:rsidRDefault="00F61706" w:rsidP="00F61706">
      <w:pPr>
        <w:pStyle w:val="Standard"/>
      </w:pPr>
      <w:proofErr w:type="spellStart"/>
      <w:proofErr w:type="gramStart"/>
      <w:r>
        <w:t>Ruhsat</w:t>
      </w:r>
      <w:proofErr w:type="spellEnd"/>
      <w:r>
        <w:t xml:space="preserve"> </w:t>
      </w:r>
      <w:proofErr w:type="spellStart"/>
      <w:r>
        <w:t>müracaatında</w:t>
      </w:r>
      <w:proofErr w:type="spellEnd"/>
      <w:r>
        <w:t xml:space="preserve"> </w:t>
      </w:r>
      <w:proofErr w:type="spellStart"/>
      <w:r>
        <w:t>Mimari</w:t>
      </w:r>
      <w:proofErr w:type="spellEnd"/>
      <w:r>
        <w:t xml:space="preserve"> </w:t>
      </w:r>
      <w:proofErr w:type="spellStart"/>
      <w:r>
        <w:t>projenin</w:t>
      </w:r>
      <w:proofErr w:type="spellEnd"/>
      <w:r>
        <w:t xml:space="preserve"> </w:t>
      </w:r>
      <w:proofErr w:type="spellStart"/>
      <w:r>
        <w:t>devamında</w:t>
      </w:r>
      <w:proofErr w:type="spellEnd"/>
      <w:r>
        <w:t xml:space="preserve"> </w:t>
      </w:r>
      <w:proofErr w:type="spellStart"/>
      <w:r>
        <w:t>irtifak</w:t>
      </w:r>
      <w:proofErr w:type="spellEnd"/>
      <w:r>
        <w:t xml:space="preserve"> </w:t>
      </w:r>
      <w:proofErr w:type="spellStart"/>
      <w:r>
        <w:t>planıda</w:t>
      </w:r>
      <w:proofErr w:type="spellEnd"/>
      <w:r>
        <w:t xml:space="preserve"> </w:t>
      </w:r>
      <w:proofErr w:type="spellStart"/>
      <w:r>
        <w:t>hazırlanıp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  <w:proofErr w:type="gramEnd"/>
    </w:p>
    <w:p w:rsidR="00F61706" w:rsidRDefault="00F61706" w:rsidP="00F61706">
      <w:pPr>
        <w:pStyle w:val="Standard"/>
      </w:pPr>
    </w:p>
    <w:p w:rsidR="00F61706" w:rsidRDefault="00F61706" w:rsidP="00F61706">
      <w:pPr>
        <w:pStyle w:val="Standard"/>
        <w:tabs>
          <w:tab w:val="left" w:pos="6480"/>
        </w:tabs>
        <w:jc w:val="both"/>
      </w:pPr>
      <w:proofErr w:type="spellStart"/>
      <w:proofErr w:type="gramStart"/>
      <w:r>
        <w:t>Zemin</w:t>
      </w:r>
      <w:proofErr w:type="spellEnd"/>
      <w:r>
        <w:t xml:space="preserve"> </w:t>
      </w:r>
      <w:proofErr w:type="spellStart"/>
      <w:r>
        <w:t>Etüd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hazırlanırken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bulunacaktır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Kurumumuza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sunacaktır</w:t>
      </w:r>
      <w:proofErr w:type="spellEnd"/>
      <w:r>
        <w:t>.</w:t>
      </w:r>
      <w:proofErr w:type="gramEnd"/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A371C6" w:rsidRPr="003E0842" w:rsidRDefault="00A371C6"/>
    <w:sectPr w:rsidR="00A371C6" w:rsidRPr="003E0842" w:rsidSect="00944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DC" w:rsidRDefault="004241DC" w:rsidP="00A371C6">
      <w:pPr>
        <w:spacing w:after="0" w:line="240" w:lineRule="auto"/>
      </w:pPr>
      <w:r>
        <w:separator/>
      </w:r>
    </w:p>
  </w:endnote>
  <w:endnote w:type="continuationSeparator" w:id="0">
    <w:p w:rsidR="004241DC" w:rsidRDefault="004241DC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DC" w:rsidRDefault="004241DC" w:rsidP="00A371C6">
      <w:pPr>
        <w:spacing w:after="0" w:line="240" w:lineRule="auto"/>
      </w:pPr>
      <w:r>
        <w:separator/>
      </w:r>
    </w:p>
  </w:footnote>
  <w:footnote w:type="continuationSeparator" w:id="0">
    <w:p w:rsidR="004241DC" w:rsidRDefault="004241DC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97B96"/>
    <w:rsid w:val="003B4155"/>
    <w:rsid w:val="003E0842"/>
    <w:rsid w:val="004241DC"/>
    <w:rsid w:val="007615CB"/>
    <w:rsid w:val="007965F6"/>
    <w:rsid w:val="00806EDB"/>
    <w:rsid w:val="008D6304"/>
    <w:rsid w:val="00944860"/>
    <w:rsid w:val="009D61D4"/>
    <w:rsid w:val="00A371C6"/>
    <w:rsid w:val="00A57E41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ar@izmir-kemalpas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2</cp:revision>
  <dcterms:created xsi:type="dcterms:W3CDTF">2015-01-07T07:31:00Z</dcterms:created>
  <dcterms:modified xsi:type="dcterms:W3CDTF">2015-01-07T07:31:00Z</dcterms:modified>
</cp:coreProperties>
</file>